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9D606" w14:textId="77777777" w:rsidR="00112F30" w:rsidRDefault="001B06F8">
      <w:pPr>
        <w:jc w:val="center"/>
        <w:rPr>
          <w:rFonts w:cs="Arial"/>
          <w:b/>
          <w:sz w:val="56"/>
          <w:szCs w:val="56"/>
        </w:rPr>
      </w:pPr>
      <w:r>
        <w:rPr>
          <w:rFonts w:cs="Arial"/>
          <w:b/>
          <w:noProof/>
          <w:sz w:val="56"/>
          <w:szCs w:val="56"/>
        </w:rPr>
        <w:pict w14:anchorId="7049D626">
          <v:group id="Group 1" o:spid="_x0000_s1027" style="position:absolute;left:0;text-align:left;margin-left:-58pt;margin-top:-52.65pt;width:609.45pt;height:191.9pt;z-index:-251659264" coordsize="71958,21971" wrapcoords="3977 0 3977 5712 -29 6248 -29 6694 3977 7140 3977 12139 17080 12139 17080 7140 21600 6694 21600 6248 17080 5712 17080 0 397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">
            <v:shapetype id="_x0000_t202" coordsize="21600,21600" o:spt="202" path="m,l,21600r21600,l21600,xe">
              <v:stroke joinstyle="miter"/>
              <v:path gradientshapeok="t" o:connecttype="rect"/>
            </v:shapetype>
            <v:shape id="Text Box 2" o:spid="_x0000_s1028" type="#_x0000_t202" style="position:absolute;left:13462;width:43319;height:124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style="mso-next-textbox:#Text Box 2">
                <w:txbxContent>
                  <w:p w14:paraId="7049D62A" w14:textId="77777777" w:rsidR="00112F30" w:rsidRDefault="00692843">
                    <w:pPr>
                      <w:jc w:val="right"/>
                      <w:rPr>
                        <w:rFonts w:ascii="Franklin Gothic Book" w:hAnsi="Franklin Gothic Book" w:cs="Arial"/>
                        <w:sz w:val="88"/>
                      </w:rPr>
                    </w:pPr>
                    <w:r>
                      <w:rPr>
                        <w:rFonts w:ascii="Franklin Gothic Book" w:hAnsi="Franklin Gothic Book" w:cs="Arial"/>
                        <w:sz w:val="88"/>
                      </w:rPr>
                      <w:t>The Holy Family</w:t>
                    </w:r>
                  </w:p>
                  <w:p w14:paraId="7049D62B" w14:textId="77777777" w:rsidR="00112F30" w:rsidRDefault="00692843">
                    <w:pPr>
                      <w:jc w:val="right"/>
                      <w:rPr>
                        <w:rFonts w:ascii="Franklin Gothic Book" w:hAnsi="Franklin Gothic Book" w:cs="Raavi"/>
                        <w:sz w:val="60"/>
                      </w:rPr>
                    </w:pPr>
                    <w:r>
                      <w:rPr>
                        <w:rFonts w:ascii="Franklin Gothic Book" w:hAnsi="Franklin Gothic Book" w:cs="Raavi"/>
                        <w:sz w:val="60"/>
                      </w:rPr>
                      <w:t>Catholic School</w:t>
                    </w:r>
                  </w:p>
                  <w:p w14:paraId="7049D62C" w14:textId="77777777" w:rsidR="00112F30" w:rsidRDefault="00692843">
                    <w:pPr>
                      <w:jc w:val="right"/>
                      <w:rPr>
                        <w:rFonts w:ascii="Franklin Gothic Book" w:hAnsi="Franklin Gothic Book" w:cs="Raavi"/>
                        <w:sz w:val="30"/>
                        <w:szCs w:val="30"/>
                      </w:rPr>
                    </w:pPr>
                    <w:r>
                      <w:rPr>
                        <w:rFonts w:ascii="Franklin Gothic Book" w:hAnsi="Franklin Gothic Book" w:cs="Raavi"/>
                        <w:sz w:val="30"/>
                        <w:szCs w:val="30"/>
                      </w:rPr>
                      <w:t>a voluntary academy</w:t>
                    </w:r>
                  </w:p>
                  <w:p w14:paraId="7049D62D" w14:textId="77777777" w:rsidR="00112F30" w:rsidRDefault="00112F30"/>
                </w:txbxContent>
              </v:textbox>
            </v:shape>
            <v:line id="Straight Connector 7" o:spid="_x0000_s1029" style="position:absolute;visibility:visible" from="0,6604" to="60833,6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JcT74AAADaAAAADwAAAGRycy9kb3ducmV2LnhtbESPzQrCMBCE74LvEFbwpqmCP1SjiFDx&#10;JlYv3tZmbYvNpjRR69sbQfA4zMw3zHLdmko8qXGlZQWjYQSCOLO65FzB+ZQM5iCcR9ZYWSYFb3Kw&#10;XnU7S4y1ffGRnqnPRYCwi1FB4X0dS+myggy6oa2Jg3ezjUEfZJNL3eArwE0lx1E0lQZLDgsF1rQt&#10;KLunD6PgfjlPkt1hq09VutHXPPGX600r1e+1mwUIT63/h3/tvVYwg++VcAPk6g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olxPvgAAANoAAAAPAAAAAAAAAAAAAAAAAKEC&#10;AABkcnMvZG93bnJldi54bWxQSwUGAAAAAAQABAD5AAAAjAMAAAAA&#10;" strokeweight="2pt"/>
            <v:line id="Straight Connector 8" o:spid="_x0000_s1030" style="position:absolute;visibility:visible" from="66929,6604" to="71958,66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shape id="_x0000_s1031" type="#_x0000_t202" style="position:absolute;left:58420;top:127;width:12319;height:218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style="mso-next-textbox:#_x0000_s1031">
                <w:txbxContent>
                  <w:p w14:paraId="7049D62E" w14:textId="77777777" w:rsidR="00112F30" w:rsidRDefault="001B06F8">
                    <w:r>
                      <w:rPr>
                        <w:noProof/>
                      </w:rPr>
                      <w:pict w14:anchorId="7049D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6" type="#_x0000_t75" style="width:64.5pt;height:93.75pt;visibility:visible">
                          <v:imagedata r:id="rId6" o:title=""/>
                        </v:shape>
                      </w:pict>
                    </w:r>
                  </w:p>
                </w:txbxContent>
              </v:textbox>
            </v:shape>
          </v:group>
        </w:pict>
      </w:r>
    </w:p>
    <w:p w14:paraId="7049D607" w14:textId="77777777" w:rsidR="00112F30" w:rsidRDefault="00112F30">
      <w:pPr>
        <w:pStyle w:val="Subtitle"/>
        <w:jc w:val="left"/>
        <w:rPr>
          <w:sz w:val="24"/>
          <w:szCs w:val="24"/>
        </w:rPr>
      </w:pPr>
    </w:p>
    <w:p w14:paraId="7049D608" w14:textId="77777777" w:rsidR="00112F30" w:rsidRDefault="00112F30">
      <w:pPr>
        <w:pStyle w:val="Subtitle"/>
        <w:jc w:val="both"/>
        <w:rPr>
          <w:sz w:val="24"/>
          <w:szCs w:val="24"/>
        </w:rPr>
      </w:pPr>
    </w:p>
    <w:p w14:paraId="7049D609" w14:textId="77777777" w:rsidR="00112F30" w:rsidRDefault="00112F30">
      <w:pPr>
        <w:jc w:val="center"/>
        <w:rPr>
          <w:rFonts w:cs="Arial"/>
          <w:b/>
          <w:sz w:val="36"/>
          <w:szCs w:val="36"/>
          <w:lang w:eastAsia="en-US"/>
        </w:rPr>
      </w:pPr>
    </w:p>
    <w:p w14:paraId="7049D60A" w14:textId="5EE6D4DD" w:rsidR="00112F30" w:rsidRDefault="00692843">
      <w:pPr>
        <w:jc w:val="center"/>
        <w:rPr>
          <w:rFonts w:cs="Arial"/>
          <w:b/>
          <w:sz w:val="36"/>
          <w:szCs w:val="36"/>
          <w:lang w:eastAsia="en-US"/>
        </w:rPr>
      </w:pPr>
      <w:r>
        <w:rPr>
          <w:rFonts w:cs="Arial"/>
          <w:b/>
          <w:sz w:val="36"/>
          <w:szCs w:val="36"/>
          <w:lang w:eastAsia="en-US"/>
        </w:rPr>
        <w:t>Level 2 Teaching Assistant</w:t>
      </w:r>
    </w:p>
    <w:p w14:paraId="7049D60B" w14:textId="77777777" w:rsidR="00112F30" w:rsidRDefault="00692843">
      <w:pPr>
        <w:jc w:val="center"/>
        <w:rPr>
          <w:rFonts w:cs="Arial"/>
          <w:b/>
          <w:sz w:val="36"/>
          <w:szCs w:val="36"/>
          <w:lang w:eastAsia="en-US"/>
        </w:rPr>
      </w:pPr>
      <w:r>
        <w:rPr>
          <w:rFonts w:cs="Arial"/>
          <w:b/>
          <w:sz w:val="36"/>
          <w:szCs w:val="36"/>
          <w:lang w:eastAsia="en-US"/>
        </w:rPr>
        <w:t>Required as soon as possible</w:t>
      </w:r>
    </w:p>
    <w:p w14:paraId="7049D60C" w14:textId="77777777" w:rsidR="00112F30" w:rsidRDefault="00112F30">
      <w:pPr>
        <w:rPr>
          <w:rFonts w:cs="Arial"/>
          <w:lang w:val="en" w:eastAsia="en-US"/>
        </w:rPr>
      </w:pPr>
    </w:p>
    <w:p w14:paraId="7049D60D" w14:textId="0FBAFDAB" w:rsidR="00112F30" w:rsidRDefault="00692843">
      <w:pPr>
        <w:ind w:right="127"/>
        <w:jc w:val="both"/>
        <w:rPr>
          <w:rFonts w:cs="Arial"/>
        </w:rPr>
      </w:pPr>
      <w:r>
        <w:rPr>
          <w:rFonts w:cs="Arial"/>
        </w:rPr>
        <w:t>Band 6 Point 6</w:t>
      </w:r>
      <w:r w:rsidR="00D709A5">
        <w:rPr>
          <w:rFonts w:cs="Arial"/>
        </w:rPr>
        <w:t>-11</w:t>
      </w:r>
      <w:r>
        <w:rPr>
          <w:rFonts w:cs="Arial"/>
        </w:rPr>
        <w:t xml:space="preserve"> (Actual salary £</w:t>
      </w:r>
      <w:r w:rsidR="00B51575">
        <w:rPr>
          <w:rFonts w:cs="Arial"/>
        </w:rPr>
        <w:t>16,660</w:t>
      </w:r>
      <w:r w:rsidR="006B05D9">
        <w:rPr>
          <w:rFonts w:cs="Arial"/>
        </w:rPr>
        <w:t xml:space="preserve"> - </w:t>
      </w:r>
      <w:r w:rsidR="00D709A5">
        <w:rPr>
          <w:rFonts w:cs="Arial"/>
        </w:rPr>
        <w:t>£18,115</w:t>
      </w:r>
      <w:r>
        <w:rPr>
          <w:rFonts w:cs="Arial"/>
        </w:rPr>
        <w:t>) permanent 30 hours per week term time only plus 5 days.</w:t>
      </w:r>
    </w:p>
    <w:p w14:paraId="7049D60E" w14:textId="77777777" w:rsidR="00112F30" w:rsidRDefault="00112F30">
      <w:pPr>
        <w:ind w:right="127"/>
        <w:jc w:val="both"/>
        <w:rPr>
          <w:rFonts w:cs="Arial"/>
        </w:rPr>
      </w:pPr>
    </w:p>
    <w:p w14:paraId="7049D60F" w14:textId="78A9D40C" w:rsidR="00112F30" w:rsidRDefault="00692843">
      <w:pPr>
        <w:jc w:val="both"/>
        <w:rPr>
          <w:rFonts w:cs="Arial"/>
        </w:rPr>
      </w:pPr>
      <w:r>
        <w:rPr>
          <w:rFonts w:cs="Arial"/>
        </w:rPr>
        <w:t xml:space="preserve">We are looking to appoint </w:t>
      </w:r>
      <w:r w:rsidR="0024413E">
        <w:rPr>
          <w:rFonts w:cs="Arial"/>
        </w:rPr>
        <w:t xml:space="preserve">an </w:t>
      </w:r>
      <w:r>
        <w:rPr>
          <w:rFonts w:cs="Arial"/>
        </w:rPr>
        <w:t xml:space="preserve">experienced and motivated teaching assistant to join our team of highly skilled and dynamic staff within the Resource Provision at Holy Family Catholic School, a Voluntary Academy. </w:t>
      </w:r>
    </w:p>
    <w:p w14:paraId="7049D610" w14:textId="77777777" w:rsidR="00112F30" w:rsidRDefault="00112F30">
      <w:pPr>
        <w:jc w:val="both"/>
        <w:rPr>
          <w:rFonts w:cs="Arial"/>
        </w:rPr>
      </w:pPr>
    </w:p>
    <w:p w14:paraId="7049D611" w14:textId="77777777" w:rsidR="00112F30" w:rsidRDefault="00692843">
      <w:pPr>
        <w:jc w:val="both"/>
        <w:rPr>
          <w:rFonts w:cs="Arial"/>
        </w:rPr>
      </w:pPr>
      <w:r>
        <w:rPr>
          <w:rFonts w:cs="Arial"/>
        </w:rPr>
        <w:t>The Resource Provision offers an enriched, individually orientated curriculum within an integrated setting where the pupil can learn alongside their peers with the support that suits their needs. The aim of the provision is to support pupils to gain independence in both their learning and personal and social skills whilst encouraging them to achieve their academic potential.</w:t>
      </w:r>
    </w:p>
    <w:p w14:paraId="7049D612" w14:textId="77777777" w:rsidR="00112F30" w:rsidRDefault="00112F30">
      <w:pPr>
        <w:jc w:val="both"/>
        <w:rPr>
          <w:rFonts w:cs="Arial"/>
        </w:rPr>
      </w:pPr>
    </w:p>
    <w:p w14:paraId="7049D613" w14:textId="77777777" w:rsidR="00112F30" w:rsidRDefault="00692843">
      <w:pPr>
        <w:jc w:val="both"/>
        <w:rPr>
          <w:rFonts w:cs="Arial"/>
        </w:rPr>
      </w:pPr>
      <w:r>
        <w:rPr>
          <w:rFonts w:cs="Arial"/>
        </w:rPr>
        <w:t>Applicants should hold GCSE or equivalent qualifications in English and Mathematics and should have some basic ICT skills.  Relevant additional qualifications and experience would be an advantage.</w:t>
      </w:r>
    </w:p>
    <w:p w14:paraId="7049D614" w14:textId="77777777" w:rsidR="00112F30" w:rsidRDefault="00112F30">
      <w:pPr>
        <w:rPr>
          <w:rFonts w:cs="Arial"/>
          <w:lang w:val="en" w:eastAsia="en-US"/>
        </w:rPr>
      </w:pPr>
    </w:p>
    <w:p w14:paraId="1EB870AF" w14:textId="77777777" w:rsidR="00226F00" w:rsidRPr="005C0447" w:rsidRDefault="00226F00" w:rsidP="00226F00">
      <w:pPr>
        <w:pStyle w:val="NormalWeb"/>
        <w:spacing w:before="0" w:beforeAutospacing="0" w:after="0" w:afterAutospacing="0"/>
        <w:textAlignment w:val="baseline"/>
        <w:rPr>
          <w:rFonts w:ascii="Arial" w:hAnsi="Arial" w:cs="Arial"/>
          <w:color w:val="000000"/>
        </w:rPr>
      </w:pPr>
      <w:r w:rsidRPr="005C0447">
        <w:rPr>
          <w:rFonts w:ascii="Arial" w:hAnsi="Arial" w:cs="Arial"/>
        </w:rPr>
        <w:t>The Holy Family Catholic School, a Voluntary Academy is part of The Blessed Christopher Wharton Catholic Academy Trust, serving the town of Keighley and surrounding villages in pleasant rural surroundings.</w:t>
      </w:r>
      <w:r w:rsidRPr="005C0447">
        <w:rPr>
          <w:rFonts w:ascii="Arial" w:hAnsi="Arial" w:cs="Arial"/>
          <w:color w:val="000000"/>
        </w:rPr>
        <w:t xml:space="preserve"> </w:t>
      </w:r>
    </w:p>
    <w:p w14:paraId="24C7AB37" w14:textId="77777777" w:rsidR="00226F00" w:rsidRPr="007B7BC3" w:rsidRDefault="00226F00" w:rsidP="00226F00">
      <w:pPr>
        <w:rPr>
          <w:rFonts w:cs="Arial"/>
        </w:rPr>
      </w:pPr>
    </w:p>
    <w:p w14:paraId="1B0014F4" w14:textId="77777777" w:rsidR="00226F00" w:rsidRDefault="00226F00" w:rsidP="00226F00">
      <w:pPr>
        <w:rPr>
          <w:rFonts w:cs="Arial"/>
        </w:rPr>
      </w:pPr>
      <w:r w:rsidRPr="007B7BC3">
        <w:rPr>
          <w:rFonts w:cs="Arial"/>
        </w:rPr>
        <w:t xml:space="preserve">We offer an excellent platform for enhanced career development and whole school leadership opportunities in a friendly, supportive, enthusiastic, and caring staff team. </w:t>
      </w:r>
    </w:p>
    <w:p w14:paraId="6D30A26A" w14:textId="77777777" w:rsidR="00226F00" w:rsidRPr="00997967" w:rsidRDefault="00226F00" w:rsidP="00226F00">
      <w:pPr>
        <w:rPr>
          <w:rFonts w:cs="Arial"/>
        </w:rPr>
      </w:pPr>
    </w:p>
    <w:p w14:paraId="7DD3AB2C" w14:textId="77777777" w:rsidR="00226F00" w:rsidRPr="007B7BC3" w:rsidRDefault="00226F00" w:rsidP="00226F00">
      <w:pPr>
        <w:rPr>
          <w:rFonts w:cs="Arial"/>
          <w:lang w:val="en-US"/>
        </w:rPr>
      </w:pPr>
      <w:r w:rsidRPr="007B7BC3">
        <w:rPr>
          <w:rFonts w:cs="Arial"/>
          <w:lang w:val="en-US"/>
        </w:rPr>
        <w:t xml:space="preserve">We are committed to safeguarding and promoting the welfare of children and young people and expect all staff and volunteers to share this commitment.  Safer recruitment practice and pre-employment checks will be undertaken before any appointment is confirmed.  This post is subject to an enhanced Disclosure Barring Service (DBS) check. </w:t>
      </w:r>
    </w:p>
    <w:p w14:paraId="3C5AC220" w14:textId="77777777" w:rsidR="00226F00" w:rsidRPr="007B7BC3" w:rsidRDefault="00226F00" w:rsidP="00226F00">
      <w:pPr>
        <w:rPr>
          <w:rFonts w:cs="Arial"/>
        </w:rPr>
      </w:pPr>
    </w:p>
    <w:p w14:paraId="00D62B4F" w14:textId="77777777" w:rsidR="00226F00" w:rsidRPr="007B7BC3" w:rsidRDefault="00226F00" w:rsidP="00226F00">
      <w:pPr>
        <w:pStyle w:val="NormalWeb"/>
        <w:spacing w:before="0" w:beforeAutospacing="0" w:after="0" w:afterAutospacing="0"/>
        <w:textAlignment w:val="baseline"/>
        <w:rPr>
          <w:rFonts w:ascii="Arial" w:hAnsi="Arial" w:cs="Arial"/>
          <w:color w:val="000000"/>
        </w:rPr>
      </w:pPr>
      <w:r w:rsidRPr="007B7BC3">
        <w:rPr>
          <w:rFonts w:ascii="Arial" w:hAnsi="Arial" w:cs="Arial"/>
          <w:color w:val="000000"/>
        </w:rPr>
        <w:t>Applications for this position should be made using the standard CES application form. Only applications submitted using the CES application form will be considered.</w:t>
      </w:r>
    </w:p>
    <w:p w14:paraId="33481578" w14:textId="77777777" w:rsidR="00226F00" w:rsidRPr="007B7BC3" w:rsidRDefault="00226F00" w:rsidP="00226F00">
      <w:pPr>
        <w:rPr>
          <w:rFonts w:cs="Arial"/>
        </w:rPr>
      </w:pPr>
    </w:p>
    <w:p w14:paraId="6F6C7708" w14:textId="77777777" w:rsidR="00226F00" w:rsidRPr="007B7BC3" w:rsidRDefault="00226F00" w:rsidP="00226F00">
      <w:pPr>
        <w:rPr>
          <w:rFonts w:cs="Arial"/>
        </w:rPr>
      </w:pPr>
      <w:r w:rsidRPr="007B7BC3">
        <w:rPr>
          <w:rFonts w:cs="Arial"/>
        </w:rPr>
        <w:t xml:space="preserve">Further details and an application form are available by contacting Mrs Michelle Clare </w:t>
      </w:r>
      <w:hyperlink r:id="rId7" w:history="1">
        <w:r w:rsidRPr="007B7BC3">
          <w:rPr>
            <w:rStyle w:val="Hyperlink"/>
          </w:rPr>
          <w:t>mclare@holyfamilyschool.uk</w:t>
        </w:r>
      </w:hyperlink>
      <w:r w:rsidRPr="007B7BC3">
        <w:rPr>
          <w:rFonts w:cs="Arial"/>
        </w:rPr>
        <w:t xml:space="preserve">  Telephone:  01535 210212</w:t>
      </w:r>
    </w:p>
    <w:p w14:paraId="2F1F5C77" w14:textId="77777777" w:rsidR="00226F00" w:rsidRPr="007B7BC3" w:rsidRDefault="00226F00" w:rsidP="00226F00">
      <w:pPr>
        <w:jc w:val="both"/>
        <w:rPr>
          <w:rFonts w:cs="Arial"/>
          <w:b/>
        </w:rPr>
      </w:pPr>
    </w:p>
    <w:p w14:paraId="612B0856" w14:textId="4D2D30AB" w:rsidR="00226F00" w:rsidRDefault="00226F00" w:rsidP="00226F00">
      <w:pPr>
        <w:jc w:val="both"/>
        <w:rPr>
          <w:rFonts w:cs="Arial"/>
          <w:bCs/>
        </w:rPr>
      </w:pPr>
      <w:r w:rsidRPr="007B7BC3">
        <w:rPr>
          <w:rFonts w:cs="Arial"/>
          <w:b/>
        </w:rPr>
        <w:t xml:space="preserve">Closing date: </w:t>
      </w:r>
      <w:r w:rsidRPr="009C50BC">
        <w:rPr>
          <w:rFonts w:cs="Arial"/>
          <w:bCs/>
        </w:rPr>
        <w:t xml:space="preserve">Monday, </w:t>
      </w:r>
      <w:r w:rsidR="00F8535D">
        <w:rPr>
          <w:rFonts w:cs="Arial"/>
          <w:bCs/>
        </w:rPr>
        <w:t>4</w:t>
      </w:r>
      <w:r w:rsidRPr="009C50BC">
        <w:rPr>
          <w:rFonts w:cs="Arial"/>
          <w:bCs/>
        </w:rPr>
        <w:t xml:space="preserve"> </w:t>
      </w:r>
      <w:r w:rsidR="00F8535D">
        <w:rPr>
          <w:rFonts w:cs="Arial"/>
          <w:bCs/>
        </w:rPr>
        <w:t>November</w:t>
      </w:r>
      <w:r w:rsidRPr="009C50BC">
        <w:rPr>
          <w:rFonts w:cs="Arial"/>
          <w:bCs/>
        </w:rPr>
        <w:t xml:space="preserve"> 2024 at 9.00 am</w:t>
      </w:r>
    </w:p>
    <w:p w14:paraId="7049D622" w14:textId="77777777" w:rsidR="00112F30" w:rsidRDefault="00112F30">
      <w:pPr>
        <w:rPr>
          <w:rFonts w:cs="Arial"/>
          <w:b/>
        </w:rPr>
      </w:pPr>
    </w:p>
    <w:p w14:paraId="7049D623" w14:textId="77777777" w:rsidR="00112F30" w:rsidRDefault="00112F30">
      <w:pPr>
        <w:rPr>
          <w:rFonts w:cs="Arial"/>
          <w:b/>
        </w:rPr>
      </w:pPr>
    </w:p>
    <w:p w14:paraId="3C383A71" w14:textId="77777777" w:rsidR="00226F00" w:rsidRDefault="00226F00">
      <w:pPr>
        <w:rPr>
          <w:rFonts w:cs="Arial"/>
          <w:b/>
        </w:rPr>
      </w:pPr>
    </w:p>
    <w:p w14:paraId="7049D624" w14:textId="77777777" w:rsidR="00112F30" w:rsidRDefault="001B06F8">
      <w:pPr>
        <w:widowControl w:val="0"/>
        <w:tabs>
          <w:tab w:val="right" w:pos="9356"/>
        </w:tabs>
        <w:autoSpaceDE w:val="0"/>
        <w:autoSpaceDN w:val="0"/>
        <w:adjustRightInd w:val="0"/>
        <w:ind w:left="-1134"/>
        <w:jc w:val="right"/>
      </w:pPr>
      <w:r>
        <w:rPr>
          <w:noProof/>
        </w:rPr>
        <w:pict w14:anchorId="7049D627">
          <v:shape id="Picture 12" o:spid="_x0000_s1036" type="#_x0000_t75" alt="Logo&#10;&#10;Description automatically generated with medium confidence" style="position:absolute;left:0;text-align:left;margin-left:338.85pt;margin-top:20.4pt;width:42pt;height:41.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wrapcoords="-386 0 -386 21207 21986 21207 21986 0 -386 0">
            <v:imagedata r:id="rId8" o:title="Logo&#10;&#10;Description automatically generated with medium confidence" croptop="7392f" cropbottom="7821f" cropleft="7267f" cropright="6240f"/>
            <w10:wrap type="tight" anchorx="margin"/>
          </v:shape>
        </w:pict>
      </w:r>
      <w:r>
        <w:rPr>
          <w:noProof/>
        </w:rPr>
        <w:pict w14:anchorId="7049D628">
          <v:shape id="Text Box 10" o:spid="_x0000_s1035" type="#_x0000_t202" style="position:absolute;left:0;text-align:left;margin-left:628.4pt;margin-top:15.85pt;width:129.75pt;height:46.8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wrapcoords="-125 0 -125 21252 21600 21252 21600 0 -125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" stroked="f" strokeweight=".5pt">
            <v:textbox>
              <w:txbxContent>
                <w:p w14:paraId="7049D62F" w14:textId="77777777" w:rsidR="00112F30" w:rsidRDefault="00692843">
                  <w:pPr>
                    <w:rPr>
                      <w:rFonts w:cs="Arial"/>
                    </w:rPr>
                  </w:pPr>
                  <w:r>
                    <w:rPr>
                      <w:rFonts w:cs="Arial"/>
                    </w:rPr>
                    <w:t>Blessed</w:t>
                  </w:r>
                </w:p>
                <w:p w14:paraId="7049D630" w14:textId="77777777" w:rsidR="00112F30" w:rsidRDefault="00692843">
                  <w:pPr>
                    <w:rPr>
                      <w:rFonts w:cs="Arial"/>
                    </w:rPr>
                  </w:pPr>
                  <w:r>
                    <w:rPr>
                      <w:rFonts w:cs="Arial"/>
                    </w:rPr>
                    <w:t>Christopher Wharton</w:t>
                  </w:r>
                </w:p>
                <w:p w14:paraId="7049D631" w14:textId="77777777" w:rsidR="00112F30" w:rsidRDefault="00692843">
                  <w:pPr>
                    <w:rPr>
                      <w:rFonts w:cs="Arial"/>
                      <w:sz w:val="16"/>
                      <w:szCs w:val="16"/>
                    </w:rPr>
                  </w:pPr>
                  <w:r>
                    <w:rPr>
                      <w:rFonts w:cs="Arial"/>
                      <w:sz w:val="16"/>
                      <w:szCs w:val="16"/>
                    </w:rPr>
                    <w:t>CATHOLIC ACADEMY TRUST</w:t>
                  </w:r>
                </w:p>
              </w:txbxContent>
            </v:textbox>
            <w10:wrap type="tight" anchorx="margin"/>
          </v:shape>
        </w:pict>
      </w:r>
      <w:r>
        <w:rPr>
          <w:noProof/>
        </w:rPr>
        <w:pict w14:anchorId="7049D629">
          <v:shape id="Text Box 11" o:spid="_x0000_s1034" type="#_x0000_t202" style="position:absolute;left:0;text-align:left;margin-left:-7.5pt;margin-top:13.35pt;width:341.65pt;height:2in;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" filled="f" stroked="f" strokeweight=".5pt">
            <v:textbox style="mso-fit-shape-to-text:t">
              <w:txbxContent>
                <w:p w14:paraId="7049D632" w14:textId="77777777" w:rsidR="00112F30" w:rsidRDefault="00692843">
                  <w:pPr>
                    <w:widowControl w:val="0"/>
                    <w:autoSpaceDE w:val="0"/>
                    <w:autoSpaceDN w:val="0"/>
                    <w:adjustRightInd w:val="0"/>
                    <w:jc w:val="both"/>
                    <w:rPr>
                      <w:rFonts w:cs="Arial"/>
                      <w:sz w:val="18"/>
                      <w:szCs w:val="18"/>
                      <w:lang w:val="en-US"/>
                    </w:rPr>
                  </w:pPr>
                  <w:r>
                    <w:rPr>
                      <w:rFonts w:cs="Arial"/>
                      <w:sz w:val="18"/>
                      <w:szCs w:val="18"/>
                      <w:lang w:val="en-US"/>
                    </w:rPr>
                    <w:t xml:space="preserve">Headteacher:  Ms S Mather </w:t>
                  </w:r>
                </w:p>
                <w:p w14:paraId="7049D633" w14:textId="77777777" w:rsidR="00112F30" w:rsidRDefault="00692843">
                  <w:pPr>
                    <w:widowControl w:val="0"/>
                    <w:autoSpaceDE w:val="0"/>
                    <w:autoSpaceDN w:val="0"/>
                    <w:adjustRightInd w:val="0"/>
                    <w:jc w:val="both"/>
                    <w:rPr>
                      <w:rFonts w:cs="Arial"/>
                      <w:sz w:val="18"/>
                      <w:szCs w:val="18"/>
                      <w:lang w:val="en-US"/>
                    </w:rPr>
                  </w:pPr>
                  <w:r>
                    <w:rPr>
                      <w:rFonts w:cs="Arial"/>
                      <w:sz w:val="18"/>
                      <w:szCs w:val="18"/>
                      <w:lang w:val="en-US"/>
                    </w:rPr>
                    <w:t>The Holy Family Catholic School, Spring Gardens Lane, Keighley, BD20 6LH</w:t>
                  </w:r>
                </w:p>
                <w:p w14:paraId="7049D634" w14:textId="77777777" w:rsidR="00112F30" w:rsidRDefault="00692843">
                  <w:pPr>
                    <w:pStyle w:val="Footer"/>
                    <w:jc w:val="both"/>
                    <w:rPr>
                      <w:rFonts w:ascii="Arial" w:hAnsi="Arial" w:cs="Arial"/>
                      <w:sz w:val="18"/>
                      <w:szCs w:val="18"/>
                      <w:lang w:val="en-US"/>
                    </w:rPr>
                  </w:pPr>
                  <w:r>
                    <w:rPr>
                      <w:rFonts w:ascii="Arial" w:hAnsi="Arial" w:cs="Arial"/>
                      <w:sz w:val="18"/>
                      <w:szCs w:val="18"/>
                      <w:lang w:val="en-US"/>
                    </w:rPr>
                    <w:t xml:space="preserve">Tel: 01535 210212     </w:t>
                  </w:r>
                </w:p>
                <w:p w14:paraId="7049D635" w14:textId="77777777" w:rsidR="00112F30" w:rsidRDefault="00692843">
                  <w:pPr>
                    <w:pStyle w:val="Footer"/>
                    <w:jc w:val="both"/>
                    <w:rPr>
                      <w:rFonts w:ascii="Arial" w:hAnsi="Arial" w:cs="Arial"/>
                      <w:sz w:val="18"/>
                      <w:szCs w:val="18"/>
                      <w:lang w:val="en-US"/>
                    </w:rPr>
                  </w:pPr>
                  <w:r>
                    <w:rPr>
                      <w:rFonts w:ascii="Arial" w:hAnsi="Arial" w:cs="Arial"/>
                      <w:sz w:val="18"/>
                      <w:szCs w:val="18"/>
                      <w:lang w:val="en-US"/>
                    </w:rPr>
                    <w:t>Email: office@holyfamilyschool.uk   Web:  www.holyfamilyschool.uk</w:t>
                  </w:r>
                </w:p>
              </w:txbxContent>
            </v:textbox>
            <w10:wrap type="square" anchorx="margin"/>
          </v:shape>
        </w:pict>
      </w:r>
      <w:r w:rsidR="00692843">
        <w:rPr>
          <w:rFonts w:cs="Arial"/>
          <w:i/>
          <w:iCs/>
          <w:sz w:val="18"/>
          <w:szCs w:val="18"/>
          <w:lang w:val="en-US"/>
        </w:rPr>
        <w:t>The Holy Family Catholic School belongs to</w:t>
      </w:r>
    </w:p>
    <w:sectPr w:rsidR="00112F30">
      <w:type w:val="continuous"/>
      <w:pgSz w:w="11906" w:h="16838"/>
      <w:pgMar w:top="1151" w:right="851" w:bottom="11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B94E95"/>
    <w:multiLevelType w:val="hybridMultilevel"/>
    <w:tmpl w:val="FACAC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B7DF8"/>
    <w:multiLevelType w:val="hybridMultilevel"/>
    <w:tmpl w:val="BF6E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F126B0"/>
    <w:multiLevelType w:val="hybridMultilevel"/>
    <w:tmpl w:val="BCDA7252"/>
    <w:lvl w:ilvl="0" w:tplc="73D2A24C">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051D8A"/>
    <w:multiLevelType w:val="hybridMultilevel"/>
    <w:tmpl w:val="39F490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D9271C"/>
    <w:multiLevelType w:val="hybridMultilevel"/>
    <w:tmpl w:val="B442FDA4"/>
    <w:lvl w:ilvl="0" w:tplc="99421C7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2428D2"/>
    <w:multiLevelType w:val="hybridMultilevel"/>
    <w:tmpl w:val="9A3436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516606"/>
    <w:multiLevelType w:val="hybridMultilevel"/>
    <w:tmpl w:val="91723D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C223F6"/>
    <w:multiLevelType w:val="hybridMultilevel"/>
    <w:tmpl w:val="94DEA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596FF8"/>
    <w:multiLevelType w:val="hybridMultilevel"/>
    <w:tmpl w:val="BD7CBC0C"/>
    <w:lvl w:ilvl="0" w:tplc="97A2B02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26548334">
    <w:abstractNumId w:val="4"/>
  </w:num>
  <w:num w:numId="2" w16cid:durableId="924336693">
    <w:abstractNumId w:val="8"/>
  </w:num>
  <w:num w:numId="3" w16cid:durableId="895508039">
    <w:abstractNumId w:val="3"/>
  </w:num>
  <w:num w:numId="4" w16cid:durableId="161360390">
    <w:abstractNumId w:val="0"/>
  </w:num>
  <w:num w:numId="5" w16cid:durableId="1486553581">
    <w:abstractNumId w:val="2"/>
  </w:num>
  <w:num w:numId="6" w16cid:durableId="670476">
    <w:abstractNumId w:val="7"/>
  </w:num>
  <w:num w:numId="7" w16cid:durableId="148789359">
    <w:abstractNumId w:val="1"/>
  </w:num>
  <w:num w:numId="8" w16cid:durableId="1916938907">
    <w:abstractNumId w:val="6"/>
  </w:num>
  <w:num w:numId="9" w16cid:durableId="9867827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2F30"/>
    <w:rsid w:val="00105647"/>
    <w:rsid w:val="00112F30"/>
    <w:rsid w:val="001B06F8"/>
    <w:rsid w:val="00226F00"/>
    <w:rsid w:val="0024413E"/>
    <w:rsid w:val="00691137"/>
    <w:rsid w:val="00692843"/>
    <w:rsid w:val="006B05D9"/>
    <w:rsid w:val="006B1AE2"/>
    <w:rsid w:val="007D5E88"/>
    <w:rsid w:val="009E0F14"/>
    <w:rsid w:val="00B51575"/>
    <w:rsid w:val="00C145D8"/>
    <w:rsid w:val="00CE0821"/>
    <w:rsid w:val="00D709A5"/>
    <w:rsid w:val="00D73820"/>
    <w:rsid w:val="00EA4631"/>
    <w:rsid w:val="00F85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rules v:ext="edit">
        <o:r id="V:Rule1" type="connector" idref="#Straight Connector 7"/>
        <o:r id="V:Rule2" type="connector" idref="#Straight Connector 8"/>
      </o:rules>
    </o:shapelayout>
  </w:shapeDefaults>
  <w:decimalSymbol w:val="."/>
  <w:listSeparator w:val=","/>
  <w14:docId w14:val="7049D606"/>
  <w15:chartTrackingRefBased/>
  <w15:docId w15:val="{6F1DA125-1AAE-460D-A160-BBE569F0E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pPr>
      <w:keepNext/>
      <w:outlineLvl w:val="0"/>
    </w:pPr>
    <w:rPr>
      <w:rFonts w:cs="Arial"/>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hAnsi="Arial" w:cs="Arial"/>
      <w:b/>
      <w:bCs/>
      <w:sz w:val="28"/>
      <w:szCs w:val="24"/>
      <w:lang w:eastAsia="en-US"/>
    </w:rPr>
  </w:style>
  <w:style w:type="paragraph" w:styleId="Subtitle">
    <w:name w:val="Subtitle"/>
    <w:basedOn w:val="Normal"/>
    <w:link w:val="SubtitleChar"/>
    <w:qFormat/>
    <w:pPr>
      <w:tabs>
        <w:tab w:val="center" w:pos="5160"/>
      </w:tabs>
      <w:suppressAutoHyphens/>
      <w:jc w:val="center"/>
    </w:pPr>
    <w:rPr>
      <w:b/>
      <w:sz w:val="32"/>
      <w:szCs w:val="20"/>
      <w:lang w:val="en-US" w:eastAsia="en-US"/>
    </w:rPr>
  </w:style>
  <w:style w:type="character" w:customStyle="1" w:styleId="SubtitleChar">
    <w:name w:val="Subtitle Char"/>
    <w:link w:val="Subtitle"/>
    <w:rPr>
      <w:rFonts w:ascii="Arial" w:hAnsi="Arial"/>
      <w:b/>
      <w:sz w:val="32"/>
      <w:lang w:val="en-US" w:eastAsia="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rPr>
  </w:style>
  <w:style w:type="paragraph" w:styleId="ListParagraph">
    <w:name w:val="List Paragraph"/>
    <w:basedOn w:val="Normal"/>
    <w:uiPriority w:val="34"/>
    <w:qFormat/>
    <w:pPr>
      <w:ind w:left="720"/>
    </w:pPr>
  </w:style>
  <w:style w:type="character" w:styleId="Hyperlink">
    <w:name w:val="Hyperlink"/>
    <w:rPr>
      <w:color w:val="0563C1"/>
      <w:u w:val="single"/>
    </w:rPr>
  </w:style>
  <w:style w:type="paragraph" w:styleId="NormalWeb">
    <w:name w:val="Normal (Web)"/>
    <w:basedOn w:val="Normal"/>
    <w:uiPriority w:val="99"/>
    <w:unhideWhenUsed/>
    <w:pPr>
      <w:spacing w:before="100" w:beforeAutospacing="1" w:after="100" w:afterAutospacing="1"/>
    </w:pPr>
    <w:rPr>
      <w:rFonts w:ascii="Times New Roman" w:hAnsi="Times New Roman"/>
    </w:rPr>
  </w:style>
  <w:style w:type="paragraph" w:styleId="Footer">
    <w:name w:val="footer"/>
    <w:basedOn w:val="Normal"/>
    <w:link w:val="FooterChar"/>
    <w:uiPriority w:val="99"/>
    <w:unhideWhenUsed/>
    <w:pPr>
      <w:tabs>
        <w:tab w:val="center" w:pos="4513"/>
        <w:tab w:val="right" w:pos="9026"/>
      </w:tabs>
    </w:pPr>
    <w:rPr>
      <w:rFonts w:ascii="Calibri" w:eastAsia="Calibri" w:hAnsi="Calibri"/>
      <w:sz w:val="22"/>
      <w:szCs w:val="22"/>
      <w:lang w:eastAsia="en-US"/>
    </w:rPr>
  </w:style>
  <w:style w:type="character" w:customStyle="1" w:styleId="FooterChar">
    <w:name w:val="Footer Char"/>
    <w:link w:val="Footer"/>
    <w:uiPriority w:val="99"/>
    <w:rPr>
      <w:rFonts w:ascii="Calibri" w:eastAsia="Calibri" w:hAnsi="Calibri"/>
      <w:sz w:val="22"/>
      <w:szCs w:val="22"/>
      <w:lang w:eastAsia="en-US"/>
    </w:rPr>
  </w:style>
  <w:style w:type="character" w:styleId="UnresolvedMention">
    <w:name w:val="Unresolved Mention"/>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mailto:mclare@holyfamilyschool.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E3B82-9D94-405C-8C6E-3BB4371B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Holy Family Catholic School</Company>
  <LinksUpToDate>false</LinksUpToDate>
  <CharactersWithSpaces>2129</CharactersWithSpaces>
  <SharedDoc>false</SharedDoc>
  <HLinks>
    <vt:vector size="12" baseType="variant">
      <vt:variant>
        <vt:i4>6750236</vt:i4>
      </vt:variant>
      <vt:variant>
        <vt:i4>3</vt:i4>
      </vt:variant>
      <vt:variant>
        <vt:i4>0</vt:i4>
      </vt:variant>
      <vt:variant>
        <vt:i4>5</vt:i4>
      </vt:variant>
      <vt:variant>
        <vt:lpwstr>mailto:michelle.clare@holyfamilyschool.uk</vt:lpwstr>
      </vt:variant>
      <vt:variant>
        <vt:lpwstr/>
      </vt:variant>
      <vt:variant>
        <vt:i4>7929890</vt:i4>
      </vt:variant>
      <vt:variant>
        <vt:i4>0</vt:i4>
      </vt:variant>
      <vt:variant>
        <vt:i4>0</vt:i4>
      </vt:variant>
      <vt:variant>
        <vt:i4>5</vt:i4>
      </vt:variant>
      <vt:variant>
        <vt:lpwstr>http://www.holyfamilyschool.uk/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mhennigan</dc:creator>
  <cp:keywords/>
  <cp:lastModifiedBy>Michelle Clare</cp:lastModifiedBy>
  <cp:revision>30</cp:revision>
  <cp:lastPrinted>2013-07-15T14:03:00Z</cp:lastPrinted>
  <dcterms:created xsi:type="dcterms:W3CDTF">2022-11-02T14:56:00Z</dcterms:created>
  <dcterms:modified xsi:type="dcterms:W3CDTF">2024-10-16T12:04:00Z</dcterms:modified>
</cp:coreProperties>
</file>